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5E" w:rsidRDefault="00084EF6" w:rsidP="005C5A2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NOTE</w:t>
      </w:r>
      <w:r w:rsidR="005C5A2E" w:rsidRPr="005C5A2E">
        <w:rPr>
          <w:b/>
          <w:u w:val="single"/>
        </w:rPr>
        <w:t xml:space="preserve"> ORDINANCE AMENDMENTS FROM FIRST READING</w:t>
      </w:r>
    </w:p>
    <w:p w:rsidR="00984D13" w:rsidRPr="00984D13" w:rsidRDefault="00984D13" w:rsidP="005C5A2E">
      <w:pPr>
        <w:jc w:val="center"/>
        <w:rPr>
          <w:b/>
        </w:rPr>
      </w:pPr>
      <w:proofErr w:type="gramStart"/>
      <w:r>
        <w:rPr>
          <w:b/>
        </w:rPr>
        <w:t>AMENDMENT TO BILL NO.</w:t>
      </w:r>
      <w:proofErr w:type="gramEnd"/>
      <w:r>
        <w:rPr>
          <w:b/>
        </w:rPr>
        <w:t xml:space="preserve"> 25 – 2018 </w:t>
      </w:r>
    </w:p>
    <w:p w:rsidR="005C5A2E" w:rsidRDefault="005C5A2E" w:rsidP="005C5A2E">
      <w:pPr>
        <w:spacing w:after="0" w:line="240" w:lineRule="auto"/>
      </w:pPr>
      <w:r w:rsidRPr="005C5A2E">
        <w:t xml:space="preserve">Tax Exempt General Obligation </w:t>
      </w:r>
      <w:r w:rsidR="00F40D1F">
        <w:t>Note</w:t>
      </w:r>
      <w:r w:rsidRPr="005C5A2E">
        <w:t>, Series of 201</w:t>
      </w:r>
      <w:r w:rsidR="00F40D1F">
        <w:t>8</w:t>
      </w:r>
      <w:r w:rsidRPr="005C5A2E">
        <w:t xml:space="preserve"> (</w:t>
      </w:r>
      <w:r>
        <w:t>“</w:t>
      </w:r>
      <w:r w:rsidRPr="005C5A2E">
        <w:t>201</w:t>
      </w:r>
      <w:r w:rsidR="00F40D1F">
        <w:t>8 Note</w:t>
      </w:r>
      <w:r w:rsidRPr="005C5A2E">
        <w:t>”)</w:t>
      </w:r>
    </w:p>
    <w:p w:rsidR="00F40D1F" w:rsidRDefault="00F40D1F" w:rsidP="005C5A2E">
      <w:pPr>
        <w:spacing w:after="0" w:line="240" w:lineRule="auto"/>
      </w:pPr>
    </w:p>
    <w:p w:rsidR="005C5A2E" w:rsidRDefault="005C5A2E" w:rsidP="005C5A2E">
      <w:pPr>
        <w:spacing w:after="0" w:line="240" w:lineRule="auto"/>
      </w:pPr>
    </w:p>
    <w:p w:rsidR="00084EF6" w:rsidRDefault="005C5A2E" w:rsidP="00084E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Inserted language in the body of the Ordinance amending </w:t>
      </w:r>
      <w:r w:rsidR="00084EF6">
        <w:t>the aggregate principal amount of the Note to $1,785,000.</w:t>
      </w:r>
    </w:p>
    <w:p w:rsidR="00084EF6" w:rsidRDefault="00084EF6" w:rsidP="00084EF6">
      <w:pPr>
        <w:spacing w:after="0" w:line="240" w:lineRule="auto"/>
        <w:jc w:val="both"/>
      </w:pPr>
    </w:p>
    <w:p w:rsidR="00084EF6" w:rsidRDefault="00084EF6" w:rsidP="00084EF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Amends the Ordinance by attaching the Debt Service Schedule. </w:t>
      </w:r>
    </w:p>
    <w:p w:rsidR="00084EF6" w:rsidRPr="005C5A2E" w:rsidRDefault="00084EF6" w:rsidP="00084EF6">
      <w:pPr>
        <w:spacing w:after="0" w:line="240" w:lineRule="auto"/>
        <w:ind w:left="360"/>
        <w:jc w:val="both"/>
      </w:pPr>
    </w:p>
    <w:p w:rsidR="00084EF6" w:rsidRDefault="00084EF6" w:rsidP="00E56099">
      <w:pPr>
        <w:tabs>
          <w:tab w:val="left" w:pos="3600"/>
        </w:tabs>
        <w:jc w:val="center"/>
      </w:pPr>
    </w:p>
    <w:p w:rsidR="00E56099" w:rsidRDefault="00E56099" w:rsidP="00E56099">
      <w:pPr>
        <w:tabs>
          <w:tab w:val="left" w:pos="3600"/>
        </w:tabs>
        <w:jc w:val="center"/>
      </w:pPr>
      <w:r>
        <w:tab/>
      </w:r>
      <w:r>
        <w:tab/>
        <w:t>Sponsored by _____________________________</w:t>
      </w:r>
    </w:p>
    <w:p w:rsidR="00984D13" w:rsidRDefault="00984D13" w:rsidP="00E56099">
      <w:pPr>
        <w:tabs>
          <w:tab w:val="left" w:pos="3600"/>
        </w:tabs>
        <w:jc w:val="center"/>
      </w:pPr>
    </w:p>
    <w:p w:rsidR="00E56099" w:rsidRDefault="00E56099" w:rsidP="00E56099">
      <w:pPr>
        <w:tabs>
          <w:tab w:val="left" w:pos="3600"/>
          <w:tab w:val="left" w:pos="5760"/>
        </w:tabs>
        <w:jc w:val="center"/>
      </w:pPr>
      <w:r>
        <w:t xml:space="preserve">                  </w:t>
      </w:r>
      <w:r>
        <w:tab/>
        <w:t xml:space="preserve">                                    ______________________________                           </w:t>
      </w:r>
    </w:p>
    <w:p w:rsidR="00E56099" w:rsidRDefault="00E56099" w:rsidP="00E56099">
      <w:pPr>
        <w:tabs>
          <w:tab w:val="left" w:pos="3600"/>
          <w:tab w:val="left" w:pos="5760"/>
        </w:tabs>
        <w:spacing w:after="0" w:line="240" w:lineRule="auto"/>
      </w:pPr>
    </w:p>
    <w:p w:rsidR="00E56099" w:rsidRDefault="00E56099" w:rsidP="00E56099">
      <w:pPr>
        <w:tabs>
          <w:tab w:val="left" w:pos="3600"/>
          <w:tab w:val="left" w:pos="5760"/>
        </w:tabs>
      </w:pPr>
      <w:r>
        <w:t xml:space="preserve">Presented by King Spry for Final Reading – </w:t>
      </w:r>
      <w:r w:rsidR="00F40D1F">
        <w:t>September 18, 2018</w:t>
      </w:r>
    </w:p>
    <w:p w:rsidR="00E56099" w:rsidRPr="005C5A2E" w:rsidRDefault="00E56099" w:rsidP="00E56099">
      <w:pPr>
        <w:tabs>
          <w:tab w:val="left" w:pos="3600"/>
        </w:tabs>
        <w:jc w:val="center"/>
      </w:pPr>
      <w:r>
        <w:tab/>
      </w:r>
      <w:r>
        <w:tab/>
      </w:r>
    </w:p>
    <w:sectPr w:rsidR="00E56099" w:rsidRPr="005C5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8D" w:rsidRDefault="00D2558D" w:rsidP="005C5A2E">
      <w:pPr>
        <w:spacing w:after="0" w:line="240" w:lineRule="auto"/>
      </w:pPr>
      <w:r>
        <w:separator/>
      </w:r>
    </w:p>
  </w:endnote>
  <w:endnote w:type="continuationSeparator" w:id="0">
    <w:p w:rsidR="00D2558D" w:rsidRDefault="00D2558D" w:rsidP="005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7E" w:rsidRDefault="00023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2E" w:rsidRPr="005C5A2E" w:rsidRDefault="0002307E" w:rsidP="005C5A2E">
    <w:pPr>
      <w:pStyle w:val="Footer"/>
    </w:pPr>
    <w:r w:rsidRPr="0002307E">
      <w:rPr>
        <w:noProof/>
        <w:sz w:val="16"/>
      </w:rPr>
      <w:t>{00555460}</w:t>
    </w:r>
    <w:r w:rsidR="005C5A2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7E" w:rsidRDefault="00023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8D" w:rsidRDefault="00D2558D" w:rsidP="005C5A2E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D2558D" w:rsidRDefault="00D2558D" w:rsidP="005C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7E" w:rsidRDefault="00023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7E" w:rsidRDefault="00023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7E" w:rsidRDefault="00023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38B0"/>
    <w:multiLevelType w:val="hybridMultilevel"/>
    <w:tmpl w:val="64B0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2E"/>
    <w:rsid w:val="0002307E"/>
    <w:rsid w:val="00084EF6"/>
    <w:rsid w:val="00133487"/>
    <w:rsid w:val="001C0B77"/>
    <w:rsid w:val="001C3620"/>
    <w:rsid w:val="001D5F3E"/>
    <w:rsid w:val="002062C9"/>
    <w:rsid w:val="00251EB5"/>
    <w:rsid w:val="004E7FFA"/>
    <w:rsid w:val="005C5A2E"/>
    <w:rsid w:val="007D145E"/>
    <w:rsid w:val="00842DA4"/>
    <w:rsid w:val="00870A0B"/>
    <w:rsid w:val="008B6FDD"/>
    <w:rsid w:val="008D4F3A"/>
    <w:rsid w:val="008F4DEB"/>
    <w:rsid w:val="00941B1A"/>
    <w:rsid w:val="00984D13"/>
    <w:rsid w:val="009D286C"/>
    <w:rsid w:val="00A07332"/>
    <w:rsid w:val="00A81F92"/>
    <w:rsid w:val="00CA495C"/>
    <w:rsid w:val="00D2558D"/>
    <w:rsid w:val="00E141A2"/>
    <w:rsid w:val="00E25E83"/>
    <w:rsid w:val="00E56099"/>
    <w:rsid w:val="00F4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2E"/>
  </w:style>
  <w:style w:type="paragraph" w:styleId="Footer">
    <w:name w:val="footer"/>
    <w:basedOn w:val="Normal"/>
    <w:link w:val="FooterChar"/>
    <w:uiPriority w:val="99"/>
    <w:unhideWhenUsed/>
    <w:rsid w:val="005C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2E"/>
  </w:style>
  <w:style w:type="paragraph" w:styleId="Footer">
    <w:name w:val="footer"/>
    <w:basedOn w:val="Normal"/>
    <w:link w:val="FooterChar"/>
    <w:uiPriority w:val="99"/>
    <w:unhideWhenUsed/>
    <w:rsid w:val="005C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PresentationFormat>14|.DOCX</PresentationFormat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Ordinance Amendments from First Reading  (00555460.DOCX;1)</vt:lpstr>
    </vt:vector>
  </TitlesOfParts>
  <Company>KingSpry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Ordinance Amendments from First Reading  (00555460.DOCX;1)</dc:title>
  <dc:subject>00555460</dc:subject>
  <dc:creator>Deborah Mader</dc:creator>
  <cp:lastModifiedBy>Palsi, Jonathan G</cp:lastModifiedBy>
  <cp:revision>2</cp:revision>
  <cp:lastPrinted>2018-09-12T15:33:00Z</cp:lastPrinted>
  <dcterms:created xsi:type="dcterms:W3CDTF">2018-09-12T18:52:00Z</dcterms:created>
  <dcterms:modified xsi:type="dcterms:W3CDTF">2018-09-12T18:52:00Z</dcterms:modified>
</cp:coreProperties>
</file>